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ED4" w:rsidRPr="007C2EAF" w:rsidRDefault="00F95ED4" w:rsidP="00F95ED4">
      <w:pPr>
        <w:bidi/>
        <w:jc w:val="center"/>
        <w:rPr>
          <w:rFonts w:cs="B Nazanin"/>
          <w:b/>
          <w:bCs/>
          <w:sz w:val="44"/>
          <w:szCs w:val="44"/>
        </w:rPr>
      </w:pPr>
      <w:r w:rsidRPr="007C2EAF">
        <w:rPr>
          <w:rFonts w:cs="B Nazanin" w:hint="cs"/>
          <w:b/>
          <w:bCs/>
          <w:sz w:val="44"/>
          <w:szCs w:val="44"/>
          <w:rtl/>
        </w:rPr>
        <w:t>محمدرضا ناروئی راد</w:t>
      </w:r>
    </w:p>
    <w:p w:rsidR="00F95ED4" w:rsidRPr="007C2EAF" w:rsidRDefault="00274F3B" w:rsidP="00F95ED4">
      <w:pPr>
        <w:bidi/>
        <w:jc w:val="center"/>
        <w:rPr>
          <w:rFonts w:cs="B Nazanin"/>
          <w:b/>
          <w:bCs/>
          <w:sz w:val="44"/>
          <w:szCs w:val="44"/>
          <w:rtl/>
        </w:rPr>
      </w:pPr>
      <w:bookmarkStart w:id="0" w:name="_GoBack"/>
      <w:r w:rsidRPr="007C2EAF">
        <w:rPr>
          <w:rFonts w:cs="B Nazanin" w:hint="cs"/>
          <w:b/>
          <w:bCs/>
          <w:sz w:val="44"/>
          <w:szCs w:val="44"/>
          <w:rtl/>
        </w:rPr>
        <w:t>کارشناس بخش اصلاح بذراز</w:t>
      </w:r>
      <w:r w:rsidR="00F95ED4" w:rsidRPr="007C2EAF">
        <w:rPr>
          <w:rFonts w:cs="B Nazanin" w:hint="cs"/>
          <w:b/>
          <w:bCs/>
          <w:sz w:val="44"/>
          <w:szCs w:val="44"/>
          <w:rtl/>
        </w:rPr>
        <w:t>: 20/12/1380</w:t>
      </w:r>
    </w:p>
    <w:bookmarkEnd w:id="0"/>
    <w:p w:rsidR="00274F3B" w:rsidRPr="007C2EAF" w:rsidRDefault="00274F3B" w:rsidP="00274F3B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7C2EAF">
        <w:rPr>
          <w:rFonts w:cs="B Nazanin" w:hint="cs"/>
          <w:b/>
          <w:bCs/>
          <w:sz w:val="44"/>
          <w:szCs w:val="44"/>
          <w:rtl/>
        </w:rPr>
        <w:t>لغایت: 04/05/1393</w:t>
      </w:r>
    </w:p>
    <w:p w:rsidR="00274F3B" w:rsidRPr="007C2EAF" w:rsidRDefault="00274F3B" w:rsidP="00274F3B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F95ED4" w:rsidRPr="007C2EAF" w:rsidRDefault="00F95ED4" w:rsidP="00F95ED4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7C2EAF">
        <w:rPr>
          <w:rFonts w:cs="B Nazanin"/>
          <w:b/>
          <w:bCs/>
          <w:sz w:val="44"/>
          <w:szCs w:val="44"/>
          <w:rtl/>
        </w:rPr>
        <w:t xml:space="preserve">معاون پژوهشی از: </w:t>
      </w:r>
      <w:r w:rsidRPr="007C2EAF">
        <w:rPr>
          <w:rFonts w:cs="B Nazanin" w:hint="cs"/>
          <w:b/>
          <w:bCs/>
          <w:sz w:val="44"/>
          <w:szCs w:val="44"/>
          <w:rtl/>
        </w:rPr>
        <w:t>05</w:t>
      </w:r>
      <w:r w:rsidRPr="007C2EAF">
        <w:rPr>
          <w:rFonts w:cs="B Nazanin"/>
          <w:b/>
          <w:bCs/>
          <w:sz w:val="44"/>
          <w:szCs w:val="44"/>
          <w:rtl/>
        </w:rPr>
        <w:t>/</w:t>
      </w:r>
      <w:r w:rsidRPr="007C2EAF">
        <w:rPr>
          <w:rFonts w:cs="B Nazanin" w:hint="cs"/>
          <w:b/>
          <w:bCs/>
          <w:sz w:val="44"/>
          <w:szCs w:val="44"/>
          <w:rtl/>
        </w:rPr>
        <w:t>05</w:t>
      </w:r>
      <w:r w:rsidRPr="007C2EAF">
        <w:rPr>
          <w:rFonts w:cs="B Nazanin"/>
          <w:b/>
          <w:bCs/>
          <w:sz w:val="44"/>
          <w:szCs w:val="44"/>
          <w:rtl/>
        </w:rPr>
        <w:t>/13</w:t>
      </w:r>
      <w:r w:rsidRPr="007C2EAF">
        <w:rPr>
          <w:rFonts w:cs="B Nazanin" w:hint="cs"/>
          <w:b/>
          <w:bCs/>
          <w:sz w:val="44"/>
          <w:szCs w:val="44"/>
          <w:rtl/>
        </w:rPr>
        <w:t>93</w:t>
      </w:r>
    </w:p>
    <w:p w:rsidR="00F95ED4" w:rsidRPr="007C2EAF" w:rsidRDefault="00274F3B" w:rsidP="00F95ED4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7C2EAF">
        <w:rPr>
          <w:rFonts w:cs="B Nazanin" w:hint="cs"/>
          <w:b/>
          <w:bCs/>
          <w:sz w:val="44"/>
          <w:szCs w:val="44"/>
          <w:rtl/>
        </w:rPr>
        <w:t>لغایت</w:t>
      </w:r>
      <w:r w:rsidR="00F95ED4" w:rsidRPr="007C2EAF">
        <w:rPr>
          <w:rFonts w:cs="B Nazanin"/>
          <w:b/>
          <w:bCs/>
          <w:sz w:val="44"/>
          <w:szCs w:val="44"/>
          <w:rtl/>
        </w:rPr>
        <w:t xml:space="preserve">: </w:t>
      </w:r>
      <w:r w:rsidR="00F95ED4" w:rsidRPr="007C2EAF">
        <w:rPr>
          <w:rFonts w:cs="B Nazanin" w:hint="cs"/>
          <w:b/>
          <w:bCs/>
          <w:sz w:val="44"/>
          <w:szCs w:val="44"/>
          <w:rtl/>
        </w:rPr>
        <w:t>05</w:t>
      </w:r>
      <w:r w:rsidR="00F95ED4" w:rsidRPr="007C2EAF">
        <w:rPr>
          <w:rFonts w:cs="B Nazanin"/>
          <w:b/>
          <w:bCs/>
          <w:sz w:val="44"/>
          <w:szCs w:val="44"/>
          <w:rtl/>
        </w:rPr>
        <w:t>/</w:t>
      </w:r>
      <w:r w:rsidR="00F95ED4" w:rsidRPr="007C2EAF">
        <w:rPr>
          <w:rFonts w:cs="B Nazanin" w:hint="cs"/>
          <w:b/>
          <w:bCs/>
          <w:sz w:val="44"/>
          <w:szCs w:val="44"/>
          <w:rtl/>
        </w:rPr>
        <w:t>05</w:t>
      </w:r>
      <w:r w:rsidR="00F95ED4" w:rsidRPr="007C2EAF">
        <w:rPr>
          <w:rFonts w:cs="B Nazanin"/>
          <w:b/>
          <w:bCs/>
          <w:sz w:val="44"/>
          <w:szCs w:val="44"/>
          <w:rtl/>
        </w:rPr>
        <w:t>/139</w:t>
      </w:r>
      <w:r w:rsidR="00F95ED4" w:rsidRPr="007C2EAF">
        <w:rPr>
          <w:rFonts w:cs="B Nazanin" w:hint="cs"/>
          <w:b/>
          <w:bCs/>
          <w:sz w:val="44"/>
          <w:szCs w:val="44"/>
          <w:rtl/>
        </w:rPr>
        <w:t>8</w:t>
      </w:r>
    </w:p>
    <w:p w:rsidR="00274F3B" w:rsidRPr="007C2EAF" w:rsidRDefault="00274F3B" w:rsidP="00274F3B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F95ED4" w:rsidRPr="007C2EAF" w:rsidRDefault="00F95ED4" w:rsidP="00F95ED4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7C2EAF">
        <w:rPr>
          <w:rFonts w:cs="B Nazanin"/>
          <w:b/>
          <w:bCs/>
          <w:sz w:val="44"/>
          <w:szCs w:val="44"/>
          <w:rtl/>
        </w:rPr>
        <w:t xml:space="preserve">رئیس </w:t>
      </w:r>
      <w:r w:rsidRPr="007C2EAF">
        <w:rPr>
          <w:rFonts w:cs="B Nazanin" w:hint="cs"/>
          <w:b/>
          <w:bCs/>
          <w:sz w:val="44"/>
          <w:szCs w:val="44"/>
          <w:rtl/>
        </w:rPr>
        <w:t>مرکز</w:t>
      </w:r>
      <w:r w:rsidRPr="007C2EAF">
        <w:rPr>
          <w:rFonts w:cs="B Nazanin"/>
          <w:b/>
          <w:bCs/>
          <w:sz w:val="44"/>
          <w:szCs w:val="44"/>
          <w:rtl/>
        </w:rPr>
        <w:t xml:space="preserve"> از: </w:t>
      </w:r>
      <w:r w:rsidRPr="007C2EAF">
        <w:rPr>
          <w:rFonts w:cs="B Nazanin" w:hint="cs"/>
          <w:b/>
          <w:bCs/>
          <w:sz w:val="44"/>
          <w:szCs w:val="44"/>
          <w:rtl/>
        </w:rPr>
        <w:t>06</w:t>
      </w:r>
      <w:r w:rsidRPr="007C2EAF">
        <w:rPr>
          <w:rFonts w:cs="B Nazanin"/>
          <w:b/>
          <w:bCs/>
          <w:sz w:val="44"/>
          <w:szCs w:val="44"/>
          <w:rtl/>
        </w:rPr>
        <w:t>/</w:t>
      </w:r>
      <w:r w:rsidRPr="007C2EAF">
        <w:rPr>
          <w:rFonts w:cs="B Nazanin" w:hint="cs"/>
          <w:b/>
          <w:bCs/>
          <w:sz w:val="44"/>
          <w:szCs w:val="44"/>
          <w:rtl/>
        </w:rPr>
        <w:t>05</w:t>
      </w:r>
      <w:r w:rsidRPr="007C2EAF">
        <w:rPr>
          <w:rFonts w:cs="B Nazanin"/>
          <w:b/>
          <w:bCs/>
          <w:sz w:val="44"/>
          <w:szCs w:val="44"/>
          <w:rtl/>
        </w:rPr>
        <w:t>/139</w:t>
      </w:r>
      <w:r w:rsidRPr="007C2EAF">
        <w:rPr>
          <w:rFonts w:cs="B Nazanin" w:hint="cs"/>
          <w:b/>
          <w:bCs/>
          <w:sz w:val="44"/>
          <w:szCs w:val="44"/>
          <w:rtl/>
        </w:rPr>
        <w:t>8</w:t>
      </w:r>
    </w:p>
    <w:p w:rsidR="00F95ED4" w:rsidRPr="007C2EAF" w:rsidRDefault="00643CB4" w:rsidP="00643CB4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7C2EAF">
        <w:rPr>
          <w:rFonts w:cs="B Nazanin" w:hint="cs"/>
          <w:b/>
          <w:bCs/>
          <w:sz w:val="44"/>
          <w:szCs w:val="44"/>
          <w:rtl/>
        </w:rPr>
        <w:t>لغایت</w:t>
      </w:r>
      <w:r w:rsidR="00F95ED4" w:rsidRPr="007C2EAF">
        <w:rPr>
          <w:rFonts w:cs="B Nazanin"/>
          <w:b/>
          <w:bCs/>
          <w:sz w:val="44"/>
          <w:szCs w:val="44"/>
          <w:rtl/>
        </w:rPr>
        <w:t xml:space="preserve">: </w:t>
      </w:r>
      <w:r w:rsidRPr="007C2EAF">
        <w:rPr>
          <w:rFonts w:cs="B Nazanin" w:hint="cs"/>
          <w:b/>
          <w:bCs/>
          <w:sz w:val="44"/>
          <w:szCs w:val="44"/>
          <w:rtl/>
        </w:rPr>
        <w:t>ادامه دارد</w:t>
      </w:r>
    </w:p>
    <w:p w:rsidR="00F95ED4" w:rsidRPr="00295964" w:rsidRDefault="00F95ED4" w:rsidP="00F95ED4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:rsidR="00D237FD" w:rsidRPr="007C2EAF" w:rsidRDefault="00643CB4" w:rsidP="00F95ED4">
      <w:pPr>
        <w:bidi/>
        <w:rPr>
          <w:rFonts w:cs="B Nazanin"/>
          <w:b/>
          <w:bCs/>
          <w:sz w:val="24"/>
          <w:szCs w:val="24"/>
        </w:rPr>
      </w:pPr>
      <w:r w:rsidRPr="00295964">
        <w:rPr>
          <w:rFonts w:cs="B Nazanin" w:hint="cs"/>
          <w:b/>
          <w:bCs/>
          <w:rtl/>
        </w:rPr>
        <w:t xml:space="preserve">                                         </w:t>
      </w:r>
      <w:r w:rsidRPr="007C2EAF">
        <w:rPr>
          <w:rFonts w:cs="B Nazanin" w:hint="cs"/>
          <w:b/>
          <w:bCs/>
          <w:sz w:val="24"/>
          <w:szCs w:val="24"/>
          <w:rtl/>
        </w:rPr>
        <w:t xml:space="preserve">                 دکتری</w:t>
      </w:r>
      <w:r w:rsidR="00274F3B" w:rsidRPr="007C2EAF">
        <w:rPr>
          <w:rFonts w:cs="B Nazanin" w:hint="cs"/>
          <w:b/>
          <w:bCs/>
          <w:sz w:val="24"/>
          <w:szCs w:val="24"/>
          <w:rtl/>
        </w:rPr>
        <w:t>(زراعت و اصلاح نباتات)</w:t>
      </w:r>
      <w:r w:rsidRPr="007C2EA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7C2EAF">
        <w:rPr>
          <w:rFonts w:ascii="Sakkal Majalla" w:hAnsi="Sakkal Majalla" w:cs="Sakkal Majalla" w:hint="cs"/>
          <w:b/>
          <w:bCs/>
          <w:sz w:val="24"/>
          <w:szCs w:val="24"/>
          <w:rtl/>
        </w:rPr>
        <w:t>–</w:t>
      </w:r>
      <w:r w:rsidRPr="007C2EAF">
        <w:rPr>
          <w:rFonts w:cs="B Nazanin" w:hint="cs"/>
          <w:b/>
          <w:bCs/>
          <w:sz w:val="24"/>
          <w:szCs w:val="24"/>
          <w:rtl/>
        </w:rPr>
        <w:t xml:space="preserve">  عضو هیئت علمی</w:t>
      </w:r>
    </w:p>
    <w:sectPr w:rsidR="00D237FD" w:rsidRPr="007C2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6609C"/>
    <w:rsid w:val="00274F3B"/>
    <w:rsid w:val="00295964"/>
    <w:rsid w:val="00643CB4"/>
    <w:rsid w:val="007C2EAF"/>
    <w:rsid w:val="00D237FD"/>
    <w:rsid w:val="00F9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A141B34-B1F1-42A5-9616-DD2665E6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ED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3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</dc:creator>
  <cp:keywords/>
  <dc:description/>
  <cp:lastModifiedBy>it center</cp:lastModifiedBy>
  <cp:revision>7</cp:revision>
  <dcterms:created xsi:type="dcterms:W3CDTF">2025-07-16T09:07:00Z</dcterms:created>
  <dcterms:modified xsi:type="dcterms:W3CDTF">2025-07-19T02:28:00Z</dcterms:modified>
</cp:coreProperties>
</file>